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BE" w:rsidRPr="00E87FBE" w:rsidRDefault="00E87FBE" w:rsidP="00D36260">
      <w:pPr>
        <w:spacing w:after="0" w:line="240" w:lineRule="auto"/>
        <w:rPr>
          <w:b/>
          <w:color w:val="006600"/>
          <w:sz w:val="32"/>
        </w:rPr>
      </w:pPr>
      <w:r w:rsidRPr="00E87FBE">
        <w:rPr>
          <w:b/>
          <w:color w:val="006600"/>
          <w:sz w:val="32"/>
        </w:rPr>
        <w:t xml:space="preserve">GLEN-ED SPORTS ASSOCIATION MEETING                        DATE: </w:t>
      </w:r>
      <w:r w:rsidR="007A6744">
        <w:rPr>
          <w:b/>
          <w:color w:val="006600"/>
          <w:sz w:val="32"/>
        </w:rPr>
        <w:t>January 22, 2018</w:t>
      </w:r>
      <w:r w:rsidRPr="00E87FBE">
        <w:rPr>
          <w:b/>
          <w:color w:val="006600"/>
          <w:sz w:val="32"/>
        </w:rPr>
        <w:t xml:space="preserve">    </w:t>
      </w:r>
    </w:p>
    <w:p w:rsidR="00425BF6" w:rsidRPr="003B51C4" w:rsidRDefault="009B6D08" w:rsidP="00D36260">
      <w:pPr>
        <w:spacing w:after="0" w:line="240" w:lineRule="auto"/>
        <w:rPr>
          <w:b/>
        </w:rPr>
      </w:pPr>
      <w:r w:rsidRPr="00D362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640080" cy="794766"/>
            <wp:effectExtent l="0" t="0" r="7620" b="5715"/>
            <wp:wrapThrough wrapText="bothSides">
              <wp:wrapPolygon edited="0">
                <wp:start x="0" y="0"/>
                <wp:lineTo x="0" y="21237"/>
                <wp:lineTo x="21214" y="21237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A Logo-5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BF6">
        <w:rPr>
          <w:b/>
          <w:u w:val="single"/>
        </w:rPr>
        <w:t>ATTENDEE’S:</w:t>
      </w:r>
      <w:r w:rsidR="005B7719" w:rsidRPr="003B51C4">
        <w:rPr>
          <w:b/>
        </w:rPr>
        <w:t xml:space="preserve"> </w:t>
      </w:r>
      <w:r w:rsidR="003B51C4" w:rsidRPr="003B51C4">
        <w:rPr>
          <w:b/>
        </w:rPr>
        <w:t xml:space="preserve"> </w:t>
      </w:r>
      <w:r w:rsidR="005B7719" w:rsidRPr="003B51C4">
        <w:t>Mark Rimkus, Chuck Hentz</w:t>
      </w:r>
      <w:r w:rsidR="003B51C4" w:rsidRPr="003B51C4">
        <w:t xml:space="preserve">, Rob Landers, John Van Burskirk, </w:t>
      </w:r>
      <w:r w:rsidR="005B7719" w:rsidRPr="003B51C4">
        <w:t xml:space="preserve">Mike Walls, </w:t>
      </w:r>
      <w:r w:rsidR="003B51C4" w:rsidRPr="003B51C4">
        <w:t>Lucas Weis, Kristy Fairburn, Ben Lankford, Matt Batchelor, Rachel Horsfall, Brian Basarich, Keith Schmidt, Jeremy Cecil, Randi Aldwardt, Clyde Berning, Jason Blaskie, Jon Reader, Matt Rakers, Clay Shaw</w:t>
      </w:r>
      <w:r w:rsidR="003B51C4">
        <w:rPr>
          <w:b/>
        </w:rPr>
        <w:t xml:space="preserve">, </w:t>
      </w:r>
      <w:r w:rsidR="003B51C4" w:rsidRPr="003B51C4">
        <w:t xml:space="preserve">Mark Luer, Jacquie Berton, Chris </w:t>
      </w:r>
      <w:r w:rsidR="00A709CE">
        <w:t>D</w:t>
      </w:r>
      <w:r w:rsidR="003B51C4" w:rsidRPr="003B51C4">
        <w:t>epping, Ron Smith Valenti</w:t>
      </w:r>
      <w:r w:rsidR="003B51C4">
        <w:t>, Jeff McMillian, Marty Chrenka, Connie Ruffini</w:t>
      </w:r>
      <w:r w:rsidR="00DE6D81">
        <w:t xml:space="preserve">, Jeff Beck </w:t>
      </w:r>
    </w:p>
    <w:p w:rsidR="00425BF6" w:rsidRPr="003B51C4" w:rsidRDefault="00425BF6" w:rsidP="00D36260">
      <w:pPr>
        <w:spacing w:after="0" w:line="240" w:lineRule="auto"/>
        <w:rPr>
          <w:b/>
        </w:rPr>
      </w:pPr>
    </w:p>
    <w:p w:rsidR="00425BF6" w:rsidRDefault="00425BF6" w:rsidP="00D362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ABSENT:</w:t>
      </w:r>
      <w:r w:rsidR="003B51C4">
        <w:rPr>
          <w:b/>
          <w:u w:val="single"/>
        </w:rPr>
        <w:t xml:space="preserve"> </w:t>
      </w:r>
      <w:r w:rsidR="003B51C4" w:rsidRPr="003B51C4">
        <w:t>Mike Beatty,</w:t>
      </w:r>
      <w:r w:rsidR="003B51C4">
        <w:rPr>
          <w:b/>
          <w:u w:val="single"/>
        </w:rPr>
        <w:t xml:space="preserve"> </w:t>
      </w:r>
      <w:r w:rsidR="00A709CE" w:rsidRPr="00A709CE">
        <w:t>Jason Porter</w:t>
      </w:r>
      <w:r w:rsidR="00A709CE">
        <w:t xml:space="preserve">, Samantha Sponeman, Karen Shoot, Chris Byron, </w:t>
      </w:r>
      <w:bookmarkStart w:id="0" w:name="_GoBack"/>
      <w:bookmarkEnd w:id="0"/>
    </w:p>
    <w:p w:rsidR="00D94AAF" w:rsidRDefault="00D94AAF" w:rsidP="00D36260">
      <w:pPr>
        <w:spacing w:after="0" w:line="240" w:lineRule="auto"/>
        <w:rPr>
          <w:b/>
          <w:u w:val="single"/>
        </w:rPr>
      </w:pPr>
    </w:p>
    <w:p w:rsidR="00325867" w:rsidRDefault="00B60EE4" w:rsidP="00D36260">
      <w:pPr>
        <w:spacing w:after="0" w:line="240" w:lineRule="auto"/>
        <w:rPr>
          <w:b/>
          <w:u w:val="single"/>
        </w:rPr>
      </w:pPr>
      <w:r w:rsidRPr="00B60EE4">
        <w:rPr>
          <w:b/>
          <w:u w:val="single"/>
        </w:rPr>
        <w:t>OBJECTIVES</w:t>
      </w:r>
      <w:r w:rsidR="00E87FBE">
        <w:rPr>
          <w:b/>
          <w:u w:val="single"/>
        </w:rPr>
        <w:t>:</w:t>
      </w:r>
    </w:p>
    <w:p w:rsidR="009B6D08" w:rsidRDefault="009B6D08" w:rsidP="009B6D08">
      <w:pPr>
        <w:pStyle w:val="ListParagraph"/>
        <w:numPr>
          <w:ilvl w:val="0"/>
          <w:numId w:val="9"/>
        </w:numPr>
        <w:spacing w:after="0" w:line="240" w:lineRule="auto"/>
        <w:ind w:left="360" w:hanging="270"/>
      </w:pPr>
      <w:r>
        <w:t xml:space="preserve">Communicate </w:t>
      </w:r>
      <w:r w:rsidR="007A6744">
        <w:t>Club Glen-Ed SIUE Turf Capital Projects</w:t>
      </w:r>
    </w:p>
    <w:p w:rsidR="009B6D08" w:rsidRDefault="007A6744" w:rsidP="009B6D08">
      <w:pPr>
        <w:pStyle w:val="ListParagraph"/>
        <w:numPr>
          <w:ilvl w:val="0"/>
          <w:numId w:val="9"/>
        </w:numPr>
        <w:spacing w:after="0" w:line="240" w:lineRule="auto"/>
        <w:ind w:left="360" w:hanging="270"/>
      </w:pPr>
      <w:r>
        <w:t>Discuss Training Schedule and locations including important dates.</w:t>
      </w:r>
    </w:p>
    <w:p w:rsidR="007A6744" w:rsidRDefault="007A6744" w:rsidP="009B6D08">
      <w:pPr>
        <w:pStyle w:val="ListParagraph"/>
        <w:numPr>
          <w:ilvl w:val="0"/>
          <w:numId w:val="9"/>
        </w:numPr>
        <w:spacing w:after="0" w:line="240" w:lineRule="auto"/>
        <w:ind w:left="360" w:hanging="270"/>
      </w:pPr>
      <w:r>
        <w:t>Announce Skills, Summer Camps and Youth Academy Schedule</w:t>
      </w:r>
    </w:p>
    <w:p w:rsidR="009B6D08" w:rsidRDefault="009B6D08" w:rsidP="009B6D08">
      <w:pPr>
        <w:spacing w:after="0" w:line="240" w:lineRule="auto"/>
      </w:pPr>
    </w:p>
    <w:p w:rsidR="009B6D08" w:rsidRPr="009B6D08" w:rsidRDefault="009B6D08" w:rsidP="009B6D08">
      <w:pPr>
        <w:spacing w:after="0" w:line="240" w:lineRule="auto"/>
        <w:rPr>
          <w:b/>
          <w:u w:val="single"/>
        </w:rPr>
      </w:pPr>
      <w:r w:rsidRPr="009B6D08">
        <w:rPr>
          <w:b/>
          <w:u w:val="single"/>
        </w:rPr>
        <w:t>EXPECTATIONS:</w:t>
      </w:r>
      <w:r w:rsidR="007A6744">
        <w:rPr>
          <w:b/>
          <w:u w:val="single"/>
        </w:rPr>
        <w:t xml:space="preserve"> (of Meeting Participants)</w:t>
      </w:r>
    </w:p>
    <w:p w:rsidR="007A6744" w:rsidRDefault="007A6744" w:rsidP="007A6744">
      <w:pPr>
        <w:pStyle w:val="ListParagraph"/>
        <w:numPr>
          <w:ilvl w:val="0"/>
          <w:numId w:val="11"/>
        </w:numPr>
        <w:spacing w:after="0" w:line="240" w:lineRule="auto"/>
        <w:ind w:left="360" w:hanging="270"/>
      </w:pPr>
    </w:p>
    <w:p w:rsidR="007A6744" w:rsidRDefault="007A6744" w:rsidP="007A6744">
      <w:pPr>
        <w:spacing w:after="0" w:line="240" w:lineRule="auto"/>
        <w:rPr>
          <w:b/>
          <w:u w:val="single"/>
        </w:rPr>
      </w:pP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PRESIDENT’S REPORT</w:t>
      </w:r>
      <w:r w:rsidRPr="007A6744">
        <w:rPr>
          <w:b/>
          <w:u w:val="single"/>
        </w:rPr>
        <w:t>- Mark Rimkus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 w:rsidRPr="007A6744">
        <w:t>Welcome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 w:rsidRPr="007A6744">
        <w:t>Softball</w:t>
      </w:r>
      <w:r w:rsidR="00DE6D81">
        <w:t xml:space="preserve"> – Doing well and looking for gym space after giving it up.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 w:rsidRPr="007A6744">
        <w:t>Lacrosse</w:t>
      </w:r>
      <w:r w:rsidR="00DE6D81">
        <w:t xml:space="preserve"> – 2 Team 24 players.  Spring 2018.  Offers to be made in 5-7 days.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 w:rsidRPr="007A6744">
        <w:t>Basketball</w:t>
      </w:r>
      <w:r w:rsidR="00DE6D81">
        <w:t xml:space="preserve"> – 3 Teams doing well.  Additional gym space is needed to increase participation.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 w:rsidRPr="007A6744">
        <w:t>Sponsorships-Gatorade, Individuals</w:t>
      </w:r>
      <w:r w:rsidR="00DE6D81">
        <w:t xml:space="preserve"> – Gatorade has </w:t>
      </w:r>
      <w:r w:rsidR="00A10F6F">
        <w:t>agreed to be</w:t>
      </w:r>
      <w:r w:rsidR="00DE6D81">
        <w:t xml:space="preserve"> Title Sponsor of the 2018 Glen-Ed Spring Kick-Off and the 3v3 Live.  Sponsorship document will be available and communicated to the Glen-Ed community to reach out to local community business to support the club.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 w:rsidRPr="007A6744">
        <w:t>Il Preservation Committee</w:t>
      </w:r>
      <w:r w:rsidR="00DE6D81">
        <w:t xml:space="preserve"> – approve </w:t>
      </w:r>
      <w:r w:rsidR="0007753F">
        <w:t>to construct portable lights.</w:t>
      </w:r>
      <w:r w:rsidR="00DE6D81">
        <w:t xml:space="preserve"> 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>
        <w:t>Capital Project – Glen-Ed SIUE Turf</w:t>
      </w:r>
      <w:r w:rsidR="00E834EB">
        <w:t xml:space="preserve"> – The Capital Project to build 2 turf fields with a maximum financing </w:t>
      </w:r>
      <w:r w:rsidR="0007753F">
        <w:t xml:space="preserve">of $1,500,000.  The Board approved it unanimously </w:t>
      </w:r>
      <w:r w:rsidR="00E834EB">
        <w:t>27 Yes 0 No.  27 of a potential 28 teams approved. It.</w:t>
      </w:r>
    </w:p>
    <w:p w:rsidR="007A6744" w:rsidRPr="007A6744" w:rsidRDefault="007A6744" w:rsidP="007A6744">
      <w:pPr>
        <w:pStyle w:val="ListParagraph"/>
        <w:numPr>
          <w:ilvl w:val="0"/>
          <w:numId w:val="14"/>
        </w:numPr>
        <w:spacing w:after="0" w:line="240" w:lineRule="auto"/>
      </w:pPr>
      <w:r w:rsidRPr="007A6744">
        <w:t>Team Snap Proposal</w:t>
      </w:r>
      <w:r w:rsidR="009A2677">
        <w:t xml:space="preserve">-motion approved to increase fees up to $10 per player for team snap club wide. </w:t>
      </w: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REGISTRAR REPORT</w:t>
      </w:r>
      <w:r w:rsidRPr="007A6744">
        <w:rPr>
          <w:b/>
          <w:u w:val="single"/>
        </w:rPr>
        <w:t xml:space="preserve"> – Mae Hentz</w:t>
      </w:r>
    </w:p>
    <w:p w:rsidR="007A6744" w:rsidRPr="007A6744" w:rsidRDefault="007A6744" w:rsidP="007A6744">
      <w:pPr>
        <w:pStyle w:val="ListParagraph"/>
        <w:numPr>
          <w:ilvl w:val="0"/>
          <w:numId w:val="15"/>
        </w:numPr>
        <w:spacing w:after="0" w:line="240" w:lineRule="auto"/>
      </w:pPr>
      <w:r w:rsidRPr="007A6744">
        <w:t>Guest Players</w:t>
      </w:r>
      <w:r w:rsidR="0007753F">
        <w:t xml:space="preserve"> – Mae indicated the guest player policy</w:t>
      </w: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COACHING &amp; TRAINING REPOR</w:t>
      </w:r>
      <w:r w:rsidRPr="007A6744">
        <w:rPr>
          <w:b/>
          <w:u w:val="single"/>
        </w:rPr>
        <w:t xml:space="preserve">-Chuck Hentz  </w:t>
      </w:r>
    </w:p>
    <w:p w:rsidR="007A6744" w:rsidRPr="007A6744" w:rsidRDefault="007A6744" w:rsidP="007A6744">
      <w:pPr>
        <w:pStyle w:val="ListParagraph"/>
        <w:numPr>
          <w:ilvl w:val="0"/>
          <w:numId w:val="15"/>
        </w:numPr>
        <w:spacing w:after="0" w:line="240" w:lineRule="auto"/>
      </w:pPr>
      <w:r w:rsidRPr="007A6744">
        <w:t>2018 Spring &amp; Age Group Training Schedule</w:t>
      </w:r>
      <w:r w:rsidR="0007753F">
        <w:t xml:space="preserve"> – Preliminary training schedule was presented.</w:t>
      </w:r>
    </w:p>
    <w:p w:rsidR="007A6744" w:rsidRPr="007A6744" w:rsidRDefault="007A6744" w:rsidP="0007753F">
      <w:pPr>
        <w:pStyle w:val="ListParagraph"/>
        <w:numPr>
          <w:ilvl w:val="0"/>
          <w:numId w:val="15"/>
        </w:numPr>
        <w:spacing w:after="0" w:line="240" w:lineRule="auto"/>
      </w:pPr>
      <w:r w:rsidRPr="007A6744">
        <w:t>Goalie, Skills, and Summer Camp Schedule</w:t>
      </w:r>
      <w:r w:rsidR="0007753F">
        <w:t xml:space="preserve">-Skills and Summer Camp Schedule was presented.  Skills is every Saturday </w:t>
      </w:r>
      <w:r w:rsidR="0007753F" w:rsidRPr="0007753F">
        <w:t>Feb 24, Mar 3,10,17, Apri 14,21,28 Rainout May 5</w:t>
      </w:r>
      <w:r w:rsidR="0007753F" w:rsidRPr="0007753F">
        <w:rPr>
          <w:vertAlign w:val="superscript"/>
        </w:rPr>
        <w:t>th</w:t>
      </w:r>
      <w:r w:rsidR="0007753F">
        <w:t xml:space="preserve">.  Times are: birth year 2011-2007 from 9:00 AM-10:00 AM and 2006 -2003 10:00 AM – 11:00 AM.  Summer Camp Schedule: </w:t>
      </w:r>
      <w:r w:rsidR="00264FFF">
        <w:t xml:space="preserve">Youth Day June 11-14 and </w:t>
      </w:r>
      <w:r w:rsidR="001B3274">
        <w:t>Evening</w:t>
      </w:r>
      <w:r w:rsidR="00264FFF">
        <w:t xml:space="preserve"> Camp July 16-20.  College ID Camp is Aug 6-9</w:t>
      </w:r>
      <w:r w:rsidR="0007753F" w:rsidRPr="0007753F">
        <w:t xml:space="preserve"> </w:t>
      </w:r>
    </w:p>
    <w:p w:rsidR="007A6744" w:rsidRPr="007A6744" w:rsidRDefault="007A6744" w:rsidP="007A6744">
      <w:pPr>
        <w:pStyle w:val="ListParagraph"/>
        <w:numPr>
          <w:ilvl w:val="0"/>
          <w:numId w:val="15"/>
        </w:numPr>
        <w:spacing w:after="0" w:line="240" w:lineRule="auto"/>
      </w:pPr>
      <w:r w:rsidRPr="007A6744">
        <w:t>Youth Academy (2012-2010)</w:t>
      </w:r>
      <w:r w:rsidR="001B3274">
        <w:t xml:space="preserve"> – Announced creation of Youth Academy for players ages 5,6,7 </w:t>
      </w:r>
    </w:p>
    <w:p w:rsidR="007A6744" w:rsidRPr="007A6744" w:rsidRDefault="007A6744" w:rsidP="007A6744">
      <w:pPr>
        <w:pStyle w:val="ListParagraph"/>
        <w:numPr>
          <w:ilvl w:val="0"/>
          <w:numId w:val="15"/>
        </w:numPr>
        <w:spacing w:after="0" w:line="240" w:lineRule="auto"/>
      </w:pPr>
      <w:r w:rsidRPr="007A6744">
        <w:t>Coach License Requirement and Update</w:t>
      </w:r>
      <w:r w:rsidR="001B3274">
        <w:t xml:space="preserve"> – Discussed the new USSF grassroots initiative and that the schedule for D licenses will be out in February.</w:t>
      </w: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MANAGING DIRECTOR OF PLAYER AND COACHES</w:t>
      </w:r>
      <w:r w:rsidRPr="007A6744">
        <w:rPr>
          <w:b/>
          <w:u w:val="single"/>
        </w:rPr>
        <w:t xml:space="preserve">-John Van Buskirk </w:t>
      </w:r>
    </w:p>
    <w:p w:rsidR="007A6744" w:rsidRPr="007A6744" w:rsidRDefault="007A6744" w:rsidP="007A6744">
      <w:pPr>
        <w:pStyle w:val="ListParagraph"/>
        <w:numPr>
          <w:ilvl w:val="0"/>
          <w:numId w:val="16"/>
        </w:numPr>
        <w:spacing w:after="0" w:line="240" w:lineRule="auto"/>
      </w:pPr>
      <w:r w:rsidRPr="007A6744">
        <w:t>Spring Training Topic groups revised: A: U8-U9  B U10- U11   C: U12+</w:t>
      </w:r>
    </w:p>
    <w:p w:rsidR="007A6744" w:rsidRPr="007A6744" w:rsidRDefault="007A6744" w:rsidP="007A6744">
      <w:pPr>
        <w:pStyle w:val="ListParagraph"/>
        <w:numPr>
          <w:ilvl w:val="0"/>
          <w:numId w:val="16"/>
        </w:numPr>
        <w:spacing w:after="0" w:line="240" w:lineRule="auto"/>
      </w:pPr>
      <w:r w:rsidRPr="007A6744">
        <w:t>Player Recruitment</w:t>
      </w: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TREASURY REPORT</w:t>
      </w:r>
      <w:r w:rsidRPr="007A6744">
        <w:rPr>
          <w:b/>
          <w:u w:val="single"/>
        </w:rPr>
        <w:t>-Chuck Hentz</w:t>
      </w:r>
    </w:p>
    <w:p w:rsidR="007A6744" w:rsidRPr="007A6744" w:rsidRDefault="00154C5A" w:rsidP="007A6744">
      <w:pPr>
        <w:pStyle w:val="ListParagraph"/>
        <w:numPr>
          <w:ilvl w:val="0"/>
          <w:numId w:val="18"/>
        </w:numPr>
        <w:spacing w:after="0" w:line="240" w:lineRule="auto"/>
      </w:pPr>
      <w:r>
        <w:t>Tournament Fee Payments</w:t>
      </w:r>
      <w:r w:rsidR="001B3274">
        <w:t>-Indicated to attendees that payment for MEL, Kixx, Gateway, SLSG, SASA will be made by the club.</w:t>
      </w:r>
    </w:p>
    <w:p w:rsidR="007A6744" w:rsidRPr="007A6744" w:rsidRDefault="007A6744" w:rsidP="007A6744">
      <w:pPr>
        <w:pStyle w:val="ListParagraph"/>
        <w:numPr>
          <w:ilvl w:val="0"/>
          <w:numId w:val="18"/>
        </w:numPr>
        <w:spacing w:after="0" w:line="240" w:lineRule="auto"/>
      </w:pPr>
      <w:r w:rsidRPr="007A6744">
        <w:t xml:space="preserve">2017-18 Player Payments-outstanding. </w:t>
      </w:r>
      <w:r w:rsidR="001B3274">
        <w:t>Informed Manager, youth players with outstanding balances after Mar 1 will be suspeneded.  HSB players with balances after Feb 15, will be suspeneded.</w:t>
      </w:r>
    </w:p>
    <w:p w:rsidR="007A6744" w:rsidRPr="007A6744" w:rsidRDefault="007A6744" w:rsidP="007A6744">
      <w:pPr>
        <w:pStyle w:val="ListParagraph"/>
        <w:numPr>
          <w:ilvl w:val="0"/>
          <w:numId w:val="18"/>
        </w:numPr>
        <w:spacing w:after="0" w:line="240" w:lineRule="auto"/>
      </w:pPr>
      <w:r w:rsidRPr="007A6744">
        <w:lastRenderedPageBreak/>
        <w:t>2018-19 Proposed Fees</w:t>
      </w:r>
      <w:r w:rsidR="001B3274">
        <w:t xml:space="preserve"> -Indicated fees are not expected to increase at this time except for capital projects to improve facilities.</w:t>
      </w:r>
    </w:p>
    <w:p w:rsidR="007A6744" w:rsidRPr="007A6744" w:rsidRDefault="007A6744" w:rsidP="007A6744">
      <w:pPr>
        <w:pStyle w:val="ListParagraph"/>
        <w:numPr>
          <w:ilvl w:val="0"/>
          <w:numId w:val="18"/>
        </w:numPr>
        <w:spacing w:after="0" w:line="240" w:lineRule="auto"/>
        <w:rPr>
          <w:b/>
          <w:u w:val="single"/>
        </w:rPr>
      </w:pPr>
      <w:r w:rsidRPr="007A6744">
        <w:t>Monthly Operating Statements (Unaudited)</w:t>
      </w:r>
    </w:p>
    <w:p w:rsidR="001B3274" w:rsidRDefault="001B3274" w:rsidP="00D94AAF">
      <w:pPr>
        <w:spacing w:after="0" w:line="240" w:lineRule="auto"/>
        <w:ind w:firstLine="720"/>
        <w:rPr>
          <w:b/>
          <w:u w:val="single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0DA4E9B7" wp14:editId="0AA6D7EB">
            <wp:extent cx="3562350" cy="857250"/>
            <wp:effectExtent l="0" t="0" r="0" b="0"/>
            <wp:docPr id="2" name="Picture 2" descr="https://lh3.googleusercontent.com/rocVJ747bFuLKR9cwbqvDLvkWRu4xGNuP0oXlnKBDsT2PiCu1NkTx5Ks4MeTT94XulFCGTrd5UJnbXoR8mHldsDSy_t6wslCc4iiSZuzJfNcWD5bP_B0RDwEyjtVFhhMih_dat17B0rJgV3-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ocVJ747bFuLKR9cwbqvDLvkWRu4xGNuP0oXlnKBDsT2PiCu1NkTx5Ks4MeTT94XulFCGTrd5UJnbXoR8mHldsDSy_t6wslCc4iiSZuzJfNcWD5bP_B0RDwEyjtVFhhMih_dat17B0rJgV3-8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44" w:rsidRPr="007A6744" w:rsidRDefault="00D94AAF" w:rsidP="00D94AA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</w:t>
      </w:r>
      <w:r w:rsidR="007A6744" w:rsidRPr="007A6744">
        <w:rPr>
          <w:b/>
          <w:u w:val="single"/>
        </w:rPr>
        <w:t xml:space="preserve">inancial Report Approval: </w:t>
      </w:r>
      <w:r w:rsidR="007A6744" w:rsidRPr="00D94AAF">
        <w:rPr>
          <w:u w:val="single"/>
        </w:rPr>
        <w:t xml:space="preserve">Motion to Approve:  </w:t>
      </w:r>
      <w:r w:rsidR="007963BE">
        <w:rPr>
          <w:u w:val="single"/>
        </w:rPr>
        <w:t>Ben Lankfrord</w:t>
      </w:r>
      <w:r w:rsidR="007A6744" w:rsidRPr="00D94AAF">
        <w:rPr>
          <w:u w:val="single"/>
        </w:rPr>
        <w:t xml:space="preserve">    2nd:</w:t>
      </w:r>
      <w:r w:rsidR="007A6744" w:rsidRPr="007A6744">
        <w:rPr>
          <w:b/>
          <w:u w:val="single"/>
        </w:rPr>
        <w:t xml:space="preserve"> </w:t>
      </w:r>
      <w:r w:rsidR="007963BE">
        <w:rPr>
          <w:b/>
          <w:u w:val="single"/>
        </w:rPr>
        <w:t xml:space="preserve"> </w:t>
      </w:r>
      <w:r w:rsidR="007963BE" w:rsidRPr="007963BE">
        <w:rPr>
          <w:u w:val="single"/>
        </w:rPr>
        <w:t>Randi Aldwart</w:t>
      </w: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VICE PRESIDENT REPORT</w:t>
      </w:r>
      <w:r w:rsidRPr="007A6744">
        <w:rPr>
          <w:b/>
          <w:u w:val="single"/>
        </w:rPr>
        <w:t>-Rob Landers</w:t>
      </w:r>
    </w:p>
    <w:p w:rsidR="007A6744" w:rsidRPr="007A6744" w:rsidRDefault="007A6744" w:rsidP="007A6744">
      <w:pPr>
        <w:pStyle w:val="ListParagraph"/>
        <w:numPr>
          <w:ilvl w:val="0"/>
          <w:numId w:val="17"/>
        </w:numPr>
        <w:spacing w:after="0" w:line="240" w:lineRule="auto"/>
      </w:pPr>
      <w:r w:rsidRPr="007A6744">
        <w:t>GESKO Tournament</w:t>
      </w:r>
      <w:r w:rsidR="001B3274">
        <w:t xml:space="preserve"> – Discussed the significant increase in teams for the tournament.  At this time in 2017, we are ahead of last year by 90 teams.  We expect 220 teams.</w:t>
      </w:r>
    </w:p>
    <w:p w:rsidR="007A6744" w:rsidRPr="007A6744" w:rsidRDefault="007A6744" w:rsidP="007A6744">
      <w:pPr>
        <w:spacing w:after="0" w:line="240" w:lineRule="auto"/>
        <w:rPr>
          <w:b/>
          <w:u w:val="single"/>
        </w:rPr>
      </w:pPr>
    </w:p>
    <w:p w:rsidR="007A6744" w:rsidRDefault="007A6744" w:rsidP="007A6744">
      <w:pPr>
        <w:spacing w:after="0" w:line="240" w:lineRule="auto"/>
        <w:rPr>
          <w:b/>
          <w:u w:val="single"/>
        </w:rPr>
      </w:pPr>
      <w:r w:rsidRPr="007A6744">
        <w:rPr>
          <w:b/>
          <w:u w:val="single"/>
        </w:rPr>
        <w:t xml:space="preserve">Motion to Adjourn: </w:t>
      </w:r>
      <w:r w:rsidR="001B3274">
        <w:rPr>
          <w:b/>
          <w:u w:val="single"/>
        </w:rPr>
        <w:t>Randi Aldwart   2nd:  Jeremy Cecil</w:t>
      </w:r>
      <w:r w:rsidRPr="007A6744">
        <w:rPr>
          <w:b/>
          <w:u w:val="single"/>
        </w:rPr>
        <w:t xml:space="preserve">      Time</w:t>
      </w:r>
      <w:r w:rsidR="001B3274">
        <w:rPr>
          <w:b/>
          <w:u w:val="single"/>
        </w:rPr>
        <w:t>:  8:33 PM</w:t>
      </w:r>
      <w:r w:rsidRPr="007A6744">
        <w:rPr>
          <w:b/>
          <w:u w:val="single"/>
        </w:rPr>
        <w:t xml:space="preserve">     </w:t>
      </w:r>
    </w:p>
    <w:p w:rsidR="00D94AAF" w:rsidRDefault="00D94AAF" w:rsidP="007A6744">
      <w:pPr>
        <w:spacing w:after="0" w:line="240" w:lineRule="auto"/>
        <w:rPr>
          <w:b/>
        </w:rPr>
      </w:pPr>
    </w:p>
    <w:p w:rsidR="007A6744" w:rsidRDefault="007A6744" w:rsidP="009B6D08">
      <w:pPr>
        <w:spacing w:after="0" w:line="240" w:lineRule="auto"/>
        <w:rPr>
          <w:b/>
        </w:rPr>
      </w:pPr>
      <w:r w:rsidRPr="007A6744">
        <w:rPr>
          <w:b/>
        </w:rPr>
        <w:t>Next Meeting-February 26th, 2018 @ 7:00 PM - 8:30 PM</w:t>
      </w:r>
    </w:p>
    <w:p w:rsidR="007A6744" w:rsidRPr="009B6D08" w:rsidRDefault="007A6744" w:rsidP="009B6D08">
      <w:pPr>
        <w:spacing w:after="0" w:line="240" w:lineRule="auto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496"/>
        <w:gridCol w:w="1152"/>
        <w:gridCol w:w="1152"/>
      </w:tblGrid>
      <w:tr w:rsidR="00074908" w:rsidRPr="009B6D08" w:rsidTr="00074908">
        <w:tc>
          <w:tcPr>
            <w:tcW w:w="8496" w:type="dxa"/>
          </w:tcPr>
          <w:p w:rsidR="009B6D08" w:rsidRPr="009B6D08" w:rsidRDefault="009B6D08" w:rsidP="009B6D08">
            <w:pPr>
              <w:rPr>
                <w:b/>
              </w:rPr>
            </w:pPr>
            <w:r w:rsidRPr="009B6D08">
              <w:rPr>
                <w:b/>
              </w:rPr>
              <w:t>NEXT STEPS</w:t>
            </w:r>
          </w:p>
        </w:tc>
        <w:tc>
          <w:tcPr>
            <w:tcW w:w="1152" w:type="dxa"/>
          </w:tcPr>
          <w:p w:rsidR="009B6D08" w:rsidRPr="009B6D08" w:rsidRDefault="009B6D08" w:rsidP="00074908">
            <w:pPr>
              <w:jc w:val="center"/>
              <w:rPr>
                <w:b/>
              </w:rPr>
            </w:pPr>
            <w:r w:rsidRPr="009B6D08">
              <w:rPr>
                <w:b/>
              </w:rPr>
              <w:t>WHO</w:t>
            </w:r>
          </w:p>
        </w:tc>
        <w:tc>
          <w:tcPr>
            <w:tcW w:w="1152" w:type="dxa"/>
          </w:tcPr>
          <w:p w:rsidR="009B6D08" w:rsidRPr="009B6D08" w:rsidRDefault="009B6D08" w:rsidP="009B6D08">
            <w:pPr>
              <w:jc w:val="center"/>
              <w:rPr>
                <w:b/>
              </w:rPr>
            </w:pPr>
            <w:r w:rsidRPr="009B6D08">
              <w:rPr>
                <w:b/>
              </w:rPr>
              <w:t>WHEN</w:t>
            </w:r>
          </w:p>
        </w:tc>
      </w:tr>
      <w:tr w:rsidR="00074908" w:rsidTr="00074908">
        <w:tc>
          <w:tcPr>
            <w:tcW w:w="8496" w:type="dxa"/>
          </w:tcPr>
          <w:p w:rsidR="009B6D08" w:rsidRDefault="00DE6D81" w:rsidP="009B6D08">
            <w:pPr>
              <w:pStyle w:val="ListParagraph"/>
              <w:numPr>
                <w:ilvl w:val="0"/>
                <w:numId w:val="13"/>
              </w:numPr>
              <w:ind w:left="240" w:hanging="240"/>
            </w:pPr>
            <w:r>
              <w:t>Mark Rimkus research club wide use and cost of Team Snap for 2018-2019</w:t>
            </w:r>
          </w:p>
        </w:tc>
        <w:tc>
          <w:tcPr>
            <w:tcW w:w="1152" w:type="dxa"/>
          </w:tcPr>
          <w:p w:rsidR="009B6D08" w:rsidRDefault="00DE6D81" w:rsidP="009B6D08">
            <w:r>
              <w:t>Mark</w:t>
            </w:r>
          </w:p>
        </w:tc>
        <w:tc>
          <w:tcPr>
            <w:tcW w:w="1152" w:type="dxa"/>
          </w:tcPr>
          <w:p w:rsidR="009B6D08" w:rsidRDefault="009A2677" w:rsidP="009B6D08">
            <w:pPr>
              <w:jc w:val="center"/>
            </w:pPr>
            <w:r>
              <w:t>2/22/18</w:t>
            </w:r>
          </w:p>
        </w:tc>
      </w:tr>
      <w:tr w:rsidR="00074908" w:rsidTr="00074908">
        <w:tc>
          <w:tcPr>
            <w:tcW w:w="8496" w:type="dxa"/>
          </w:tcPr>
          <w:p w:rsidR="009B6D08" w:rsidRDefault="009B6D08" w:rsidP="009B6D08">
            <w:pPr>
              <w:pStyle w:val="ListParagraph"/>
              <w:numPr>
                <w:ilvl w:val="0"/>
                <w:numId w:val="13"/>
              </w:numPr>
              <w:ind w:left="240" w:hanging="240"/>
            </w:pPr>
          </w:p>
        </w:tc>
        <w:tc>
          <w:tcPr>
            <w:tcW w:w="1152" w:type="dxa"/>
          </w:tcPr>
          <w:p w:rsidR="009B6D08" w:rsidRDefault="009B6D08" w:rsidP="009B6D08"/>
        </w:tc>
        <w:tc>
          <w:tcPr>
            <w:tcW w:w="1152" w:type="dxa"/>
          </w:tcPr>
          <w:p w:rsidR="009B6D08" w:rsidRDefault="009B6D08" w:rsidP="009B6D08">
            <w:pPr>
              <w:jc w:val="center"/>
            </w:pPr>
          </w:p>
        </w:tc>
      </w:tr>
    </w:tbl>
    <w:p w:rsidR="009B6D08" w:rsidRPr="009B6D08" w:rsidRDefault="009B6D08" w:rsidP="009B6D08">
      <w:pPr>
        <w:spacing w:after="0" w:line="240" w:lineRule="auto"/>
      </w:pPr>
    </w:p>
    <w:p w:rsidR="00E30CC9" w:rsidRDefault="00E30CC9" w:rsidP="00D36260">
      <w:pPr>
        <w:tabs>
          <w:tab w:val="left" w:pos="2835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</w:p>
    <w:p w:rsidR="00E30CC9" w:rsidRPr="00E30CC9" w:rsidRDefault="00E30CC9" w:rsidP="00D36260">
      <w:pPr>
        <w:tabs>
          <w:tab w:val="left" w:pos="2835"/>
        </w:tabs>
        <w:spacing w:after="0" w:line="240" w:lineRule="auto"/>
        <w:rPr>
          <w:b/>
          <w:u w:val="single"/>
        </w:rPr>
      </w:pPr>
    </w:p>
    <w:sectPr w:rsidR="00E30CC9" w:rsidRPr="00E30CC9" w:rsidSect="00425BF6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ED" w:rsidRDefault="00F968ED" w:rsidP="00325867">
      <w:pPr>
        <w:spacing w:after="0" w:line="240" w:lineRule="auto"/>
      </w:pPr>
      <w:r>
        <w:separator/>
      </w:r>
    </w:p>
  </w:endnote>
  <w:endnote w:type="continuationSeparator" w:id="0">
    <w:p w:rsidR="00F968ED" w:rsidRDefault="00F968ED" w:rsidP="003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ED" w:rsidRDefault="00F968ED" w:rsidP="00325867">
      <w:pPr>
        <w:spacing w:after="0" w:line="240" w:lineRule="auto"/>
      </w:pPr>
      <w:r>
        <w:separator/>
      </w:r>
    </w:p>
  </w:footnote>
  <w:footnote w:type="continuationSeparator" w:id="0">
    <w:p w:rsidR="00F968ED" w:rsidRDefault="00F968ED" w:rsidP="0032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FE5"/>
    <w:multiLevelType w:val="hybridMultilevel"/>
    <w:tmpl w:val="B37C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C79"/>
    <w:multiLevelType w:val="hybridMultilevel"/>
    <w:tmpl w:val="56A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52C"/>
    <w:multiLevelType w:val="hybridMultilevel"/>
    <w:tmpl w:val="2C225B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1E78"/>
    <w:multiLevelType w:val="hybridMultilevel"/>
    <w:tmpl w:val="1DB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20C8"/>
    <w:multiLevelType w:val="hybridMultilevel"/>
    <w:tmpl w:val="F58EC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E1541"/>
    <w:multiLevelType w:val="hybridMultilevel"/>
    <w:tmpl w:val="4858C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466D"/>
    <w:multiLevelType w:val="hybridMultilevel"/>
    <w:tmpl w:val="F93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DFE"/>
    <w:multiLevelType w:val="hybridMultilevel"/>
    <w:tmpl w:val="F464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63CD6"/>
    <w:multiLevelType w:val="hybridMultilevel"/>
    <w:tmpl w:val="363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373C3"/>
    <w:multiLevelType w:val="hybridMultilevel"/>
    <w:tmpl w:val="9DEA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3FD9"/>
    <w:multiLevelType w:val="hybridMultilevel"/>
    <w:tmpl w:val="45A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03CD"/>
    <w:multiLevelType w:val="hybridMultilevel"/>
    <w:tmpl w:val="09D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336B0"/>
    <w:multiLevelType w:val="hybridMultilevel"/>
    <w:tmpl w:val="D9D4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3D9F"/>
    <w:multiLevelType w:val="hybridMultilevel"/>
    <w:tmpl w:val="5DD4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16921"/>
    <w:multiLevelType w:val="hybridMultilevel"/>
    <w:tmpl w:val="B0D8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4DA4"/>
    <w:multiLevelType w:val="hybridMultilevel"/>
    <w:tmpl w:val="369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316A8"/>
    <w:multiLevelType w:val="hybridMultilevel"/>
    <w:tmpl w:val="D5B4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67"/>
    <w:rsid w:val="00030D0B"/>
    <w:rsid w:val="000410C0"/>
    <w:rsid w:val="00052D3B"/>
    <w:rsid w:val="0005577C"/>
    <w:rsid w:val="0006101C"/>
    <w:rsid w:val="00074908"/>
    <w:rsid w:val="000767C9"/>
    <w:rsid w:val="0007753F"/>
    <w:rsid w:val="000B0D7A"/>
    <w:rsid w:val="00121ABF"/>
    <w:rsid w:val="00151FCC"/>
    <w:rsid w:val="00153F7F"/>
    <w:rsid w:val="00154C5A"/>
    <w:rsid w:val="00156341"/>
    <w:rsid w:val="00170E38"/>
    <w:rsid w:val="001819A4"/>
    <w:rsid w:val="00197316"/>
    <w:rsid w:val="001B3274"/>
    <w:rsid w:val="001C49E6"/>
    <w:rsid w:val="002078B8"/>
    <w:rsid w:val="00264FFF"/>
    <w:rsid w:val="003010DC"/>
    <w:rsid w:val="00304C3A"/>
    <w:rsid w:val="00325867"/>
    <w:rsid w:val="003266CC"/>
    <w:rsid w:val="00376A7D"/>
    <w:rsid w:val="003B51C4"/>
    <w:rsid w:val="003C65E6"/>
    <w:rsid w:val="003F4179"/>
    <w:rsid w:val="004031C7"/>
    <w:rsid w:val="004065CC"/>
    <w:rsid w:val="00425BF6"/>
    <w:rsid w:val="00443C1D"/>
    <w:rsid w:val="00480D13"/>
    <w:rsid w:val="004830E0"/>
    <w:rsid w:val="00523656"/>
    <w:rsid w:val="005A0968"/>
    <w:rsid w:val="005B7719"/>
    <w:rsid w:val="005C1A2A"/>
    <w:rsid w:val="00624859"/>
    <w:rsid w:val="00671DBE"/>
    <w:rsid w:val="00702F7E"/>
    <w:rsid w:val="00741D7C"/>
    <w:rsid w:val="00780AC5"/>
    <w:rsid w:val="00790AA9"/>
    <w:rsid w:val="007963BE"/>
    <w:rsid w:val="00796FFD"/>
    <w:rsid w:val="007A3141"/>
    <w:rsid w:val="007A6744"/>
    <w:rsid w:val="007E3B13"/>
    <w:rsid w:val="00814B78"/>
    <w:rsid w:val="00854CFB"/>
    <w:rsid w:val="0094666C"/>
    <w:rsid w:val="00952B67"/>
    <w:rsid w:val="009A2677"/>
    <w:rsid w:val="009B00A8"/>
    <w:rsid w:val="009B6D08"/>
    <w:rsid w:val="009D1736"/>
    <w:rsid w:val="00A10F6F"/>
    <w:rsid w:val="00A709CE"/>
    <w:rsid w:val="00A831F5"/>
    <w:rsid w:val="00AB15BF"/>
    <w:rsid w:val="00B12869"/>
    <w:rsid w:val="00B33613"/>
    <w:rsid w:val="00B54676"/>
    <w:rsid w:val="00B60EE4"/>
    <w:rsid w:val="00B72F93"/>
    <w:rsid w:val="00B8461F"/>
    <w:rsid w:val="00BB2159"/>
    <w:rsid w:val="00BD0208"/>
    <w:rsid w:val="00BE1664"/>
    <w:rsid w:val="00C63E4B"/>
    <w:rsid w:val="00C9285A"/>
    <w:rsid w:val="00CB3701"/>
    <w:rsid w:val="00CC0FD4"/>
    <w:rsid w:val="00CD0249"/>
    <w:rsid w:val="00CD5A02"/>
    <w:rsid w:val="00CE0BCD"/>
    <w:rsid w:val="00D27A36"/>
    <w:rsid w:val="00D36260"/>
    <w:rsid w:val="00D678CB"/>
    <w:rsid w:val="00D94AAF"/>
    <w:rsid w:val="00DA44A7"/>
    <w:rsid w:val="00DB21D8"/>
    <w:rsid w:val="00DE6D81"/>
    <w:rsid w:val="00E30CC9"/>
    <w:rsid w:val="00E834EB"/>
    <w:rsid w:val="00E87FBE"/>
    <w:rsid w:val="00F628A7"/>
    <w:rsid w:val="00F968ED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DB44E"/>
  <w15:docId w15:val="{DBAE331E-AA54-4B1D-98AB-2FA2621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67"/>
  </w:style>
  <w:style w:type="paragraph" w:styleId="Footer">
    <w:name w:val="footer"/>
    <w:basedOn w:val="Normal"/>
    <w:link w:val="FooterChar"/>
    <w:uiPriority w:val="99"/>
    <w:unhideWhenUsed/>
    <w:rsid w:val="003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67"/>
  </w:style>
  <w:style w:type="paragraph" w:styleId="BalloonText">
    <w:name w:val="Balloon Text"/>
    <w:basedOn w:val="Normal"/>
    <w:link w:val="BalloonTextChar"/>
    <w:uiPriority w:val="99"/>
    <w:semiHidden/>
    <w:unhideWhenUsed/>
    <w:rsid w:val="003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67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32586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32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5A89DB-6800-4328-BD2E-40673258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Season Training Wrap-up Meeting, Nov 15, 2017</vt:lpstr>
    </vt:vector>
  </TitlesOfParts>
  <Company>Walgreen Co.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Season Training Wrap-up Meeting, Nov 15, 2017</dc:title>
  <dc:creator>Erika Boyd</dc:creator>
  <cp:lastModifiedBy>Treasurer Glen-ed</cp:lastModifiedBy>
  <cp:revision>12</cp:revision>
  <cp:lastPrinted>2018-01-22T23:45:00Z</cp:lastPrinted>
  <dcterms:created xsi:type="dcterms:W3CDTF">2018-01-22T21:13:00Z</dcterms:created>
  <dcterms:modified xsi:type="dcterms:W3CDTF">2018-02-04T03:34:00Z</dcterms:modified>
</cp:coreProperties>
</file>